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71EC" w14:textId="56575CD6" w:rsidR="004336ED" w:rsidRDefault="004336ED">
      <w:pPr>
        <w:widowControl/>
        <w:adjustRightInd/>
        <w:jc w:val="left"/>
        <w:textAlignment w:val="auto"/>
        <w:rPr>
          <w:rFonts w:ascii="ＭＳ 明朝" w:hAnsi="ＭＳ 明朝"/>
          <w:color w:val="0070C0"/>
        </w:rPr>
      </w:pPr>
    </w:p>
    <w:p w14:paraId="2B398F44" w14:textId="1F31E0B1" w:rsidR="008A7244" w:rsidRPr="008A7244" w:rsidRDefault="006878D5" w:rsidP="006878D5">
      <w:pPr>
        <w:pStyle w:val="1"/>
      </w:pPr>
      <w:r>
        <w:rPr>
          <w:rFonts w:hint="eastAsia"/>
        </w:rPr>
        <w:t xml:space="preserve">　　　</w:t>
      </w:r>
      <w:r w:rsidRPr="006878D5">
        <w:rPr>
          <w:rFonts w:hint="eastAsia"/>
        </w:rPr>
        <w:t xml:space="preserve">　　　　　　</w:t>
      </w:r>
      <w:r w:rsidR="000A56EE" w:rsidRPr="000A56EE">
        <w:rPr>
          <w:rFonts w:hint="eastAsia"/>
        </w:rPr>
        <w:t>琉球大学・瀬底研究施設</w:t>
      </w:r>
      <w:r w:rsidRPr="006878D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</w:p>
    <w:p w14:paraId="5A39F500" w14:textId="77777777" w:rsidR="008A7244" w:rsidRDefault="008A7244" w:rsidP="008A7244">
      <w:pPr>
        <w:widowControl/>
        <w:overflowPunct w:val="0"/>
        <w:jc w:val="center"/>
        <w:textAlignment w:val="bottom"/>
        <w:rPr>
          <w:rFonts w:ascii="ＭＳ Ｐ明朝" w:eastAsia="ＭＳ Ｐ明朝" w:hAnsi="ＭＳ Ｐ明朝"/>
          <w:b/>
          <w:sz w:val="28"/>
        </w:rPr>
      </w:pPr>
    </w:p>
    <w:tbl>
      <w:tblPr>
        <w:tblW w:w="0" w:type="auto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60"/>
        <w:gridCol w:w="480"/>
        <w:gridCol w:w="478"/>
        <w:gridCol w:w="1920"/>
        <w:gridCol w:w="242"/>
        <w:gridCol w:w="1080"/>
        <w:gridCol w:w="339"/>
        <w:gridCol w:w="3143"/>
      </w:tblGrid>
      <w:tr w:rsidR="004336ED" w14:paraId="56C1286E" w14:textId="77777777" w:rsidTr="00514EEA">
        <w:trPr>
          <w:trHeight w:val="375"/>
        </w:trPr>
        <w:tc>
          <w:tcPr>
            <w:tcW w:w="1965" w:type="dxa"/>
            <w:gridSpan w:val="3"/>
          </w:tcPr>
          <w:p w14:paraId="00C4D9D1" w14:textId="77777777" w:rsidR="004336ED" w:rsidRPr="006E75C0" w:rsidRDefault="004336ED" w:rsidP="00514EEA">
            <w:pPr>
              <w:overflowPunct w:val="0"/>
              <w:spacing w:before="120"/>
              <w:textAlignment w:val="bottom"/>
              <w:rPr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実習タイトル</w:t>
            </w:r>
          </w:p>
        </w:tc>
        <w:tc>
          <w:tcPr>
            <w:tcW w:w="7202" w:type="dxa"/>
            <w:gridSpan w:val="6"/>
          </w:tcPr>
          <w:p w14:paraId="1AE4CE0A" w14:textId="300459F6" w:rsidR="004336ED" w:rsidRPr="006E75C0" w:rsidRDefault="000A56EE" w:rsidP="005C2817">
            <w:pPr>
              <w:pStyle w:val="2"/>
              <w:rPr>
                <w:rFonts w:ascii="ＭＳ Ｐゴシック" w:hAnsi="ＭＳ Ｐゴシック"/>
              </w:rPr>
            </w:pPr>
            <w:r w:rsidRPr="0091181B">
              <w:rPr>
                <w:rFonts w:ascii="ＭＳ Ｐゴシック" w:hAnsi="ＭＳ Ｐゴシック" w:cs="ＭＳ Ｐゴシック"/>
              </w:rPr>
              <w:t>サンゴ礁生物</w:t>
            </w:r>
            <w:r>
              <w:rPr>
                <w:rFonts w:ascii="ＭＳ Ｐゴシック" w:hAnsi="ＭＳ Ｐゴシック" w:cs="ＭＳ Ｐゴシック" w:hint="eastAsia"/>
              </w:rPr>
              <w:t>学実習</w:t>
            </w:r>
          </w:p>
        </w:tc>
      </w:tr>
      <w:tr w:rsidR="004336ED" w14:paraId="2C8E2DDC" w14:textId="77777777" w:rsidTr="006E75C0">
        <w:trPr>
          <w:trHeight w:val="2762"/>
        </w:trPr>
        <w:tc>
          <w:tcPr>
            <w:tcW w:w="9167" w:type="dxa"/>
            <w:gridSpan w:val="9"/>
          </w:tcPr>
          <w:p w14:paraId="694264E9" w14:textId="0759473C" w:rsidR="000A56EE" w:rsidRPr="000A56EE" w:rsidRDefault="004336ED" w:rsidP="000A56EE">
            <w:pPr>
              <w:widowControl/>
              <w:overflowPunct w:val="0"/>
              <w:spacing w:before="120"/>
              <w:textAlignment w:val="bottom"/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</w:pPr>
            <w:r w:rsidRPr="0085150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実習内容</w:t>
            </w:r>
          </w:p>
          <w:p w14:paraId="332634F5" w14:textId="77777777" w:rsidR="000A56EE" w:rsidRPr="00546F18" w:rsidRDefault="000A56EE" w:rsidP="000A56EE">
            <w:pPr>
              <w:widowControl/>
              <w:overflowPunct w:val="0"/>
              <w:spacing w:before="120"/>
              <w:textAlignment w:val="bottom"/>
              <w:rPr>
                <w:rFonts w:ascii="ＭＳ 明朝" w:hAnsi="ＭＳ 明朝"/>
                <w:color w:val="0070C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本実習は，サンゴ礁研究の入門的実習で，サンゴ礁の海中観察，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サンゴと共生藻の関係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サンゴの生活史など</w:t>
            </w:r>
            <w:r>
              <w:rPr>
                <w:rFonts w:ascii="Times New Roman" w:hAnsi="Times New Roman"/>
                <w:color w:val="000000"/>
                <w:sz w:val="21"/>
              </w:rPr>
              <w:t>を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野外及び実験・観察をすることでサンゴに関する理解を深めることを目的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とします．</w:t>
            </w:r>
          </w:p>
          <w:p w14:paraId="5BCA6D93" w14:textId="77777777" w:rsidR="000A56EE" w:rsidRPr="0091181B" w:rsidRDefault="000A56EE" w:rsidP="000A56EE">
            <w:pPr>
              <w:widowControl/>
              <w:overflowPunct w:val="0"/>
              <w:spacing w:before="12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〇実習：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瀬底研究施設における臨海実習：サンゴ礁生物のスノーケリングによる観察，サンゴ礁生物の生態分布実習，サンゴと褐虫藻の形態観察と遺伝子解析実習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など</w:t>
            </w:r>
          </w:p>
          <w:p w14:paraId="5ACD854A" w14:textId="7FDA80AE" w:rsidR="006878D5" w:rsidRDefault="000A56EE" w:rsidP="000A56EE">
            <w:pPr>
              <w:widowControl/>
              <w:overflowPunct w:val="0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〇講義：サンゴ礁生物学概論，サンゴ礁生物の生殖生物学，</w:t>
            </w:r>
            <w:r w:rsidRPr="00934D0F">
              <w:rPr>
                <w:rFonts w:ascii="Times New Roman" w:hAnsi="Times New Roman" w:hint="eastAsia"/>
                <w:sz w:val="21"/>
              </w:rPr>
              <w:t>気候変動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とサンゴ礁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など</w:t>
            </w:r>
          </w:p>
          <w:p w14:paraId="45D58CFA" w14:textId="57CE077E" w:rsidR="006878D5" w:rsidRPr="008A3367" w:rsidRDefault="006878D5" w:rsidP="006878D5">
            <w:pPr>
              <w:widowControl/>
              <w:overflowPunct w:val="0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A56EE" w14:paraId="37E82625" w14:textId="77777777" w:rsidTr="006878D5">
        <w:trPr>
          <w:trHeight w:val="395"/>
        </w:trPr>
        <w:tc>
          <w:tcPr>
            <w:tcW w:w="2443" w:type="dxa"/>
            <w:gridSpan w:val="4"/>
          </w:tcPr>
          <w:p w14:paraId="65821EFF" w14:textId="77777777" w:rsidR="000A56EE" w:rsidRPr="006E75C0" w:rsidRDefault="000A56EE" w:rsidP="000A56EE">
            <w:pPr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実習内容キーワード</w:t>
            </w:r>
          </w:p>
        </w:tc>
        <w:tc>
          <w:tcPr>
            <w:tcW w:w="6724" w:type="dxa"/>
            <w:gridSpan w:val="5"/>
          </w:tcPr>
          <w:p w14:paraId="4BEC00D1" w14:textId="1454F39C" w:rsidR="000A56EE" w:rsidRPr="006E75C0" w:rsidRDefault="000A56EE" w:rsidP="000A56EE">
            <w:pPr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サンゴ礁，生物多様性，生態，遺伝子</w:t>
            </w:r>
          </w:p>
        </w:tc>
      </w:tr>
      <w:tr w:rsidR="000A56EE" w14:paraId="77DCCD09" w14:textId="77777777" w:rsidTr="006E75C0">
        <w:trPr>
          <w:trHeight w:val="825"/>
        </w:trPr>
        <w:tc>
          <w:tcPr>
            <w:tcW w:w="2443" w:type="dxa"/>
            <w:gridSpan w:val="4"/>
          </w:tcPr>
          <w:p w14:paraId="600C3993" w14:textId="7777777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担当教員氏名・</w:t>
            </w:r>
          </w:p>
          <w:p w14:paraId="500997F7" w14:textId="7777777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所属・役職名</w:t>
            </w:r>
          </w:p>
        </w:tc>
        <w:tc>
          <w:tcPr>
            <w:tcW w:w="6724" w:type="dxa"/>
            <w:gridSpan w:val="5"/>
          </w:tcPr>
          <w:p w14:paraId="45A22DFB" w14:textId="77777777" w:rsidR="000A56EE" w:rsidRDefault="000A56EE" w:rsidP="000A56EE">
            <w:pPr>
              <w:widowControl/>
              <w:overflowPunct w:val="0"/>
              <w:spacing w:before="120" w:line="200" w:lineRule="exact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B0B7623" w14:textId="77777777" w:rsidR="000A56EE" w:rsidRPr="0091181B" w:rsidRDefault="000A56EE" w:rsidP="000A56EE">
            <w:pPr>
              <w:widowControl/>
              <w:overflowPunct w:val="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</w:rPr>
              <w:t>高橋　俊一・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琉球大学熱帯生物圏研究センター・教授</w:t>
            </w:r>
          </w:p>
          <w:p w14:paraId="11BFF7D5" w14:textId="77777777" w:rsidR="000A56EE" w:rsidRDefault="000A56EE" w:rsidP="000A56EE">
            <w:pPr>
              <w:widowControl/>
              <w:overflowPunct w:val="0"/>
              <w:textAlignment w:val="bottom"/>
              <w:rPr>
                <w:rFonts w:ascii="Times New Roman" w:hAnsi="Times New Roman"/>
                <w:color w:val="000000"/>
                <w:sz w:val="21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波利井　佐紀・琉球大学熱帯生物圏研究センター・准教授</w:t>
            </w:r>
          </w:p>
          <w:p w14:paraId="5325D70C" w14:textId="0C935510" w:rsidR="000A56EE" w:rsidRDefault="000A56EE" w:rsidP="000A56EE">
            <w:pPr>
              <w:widowControl/>
              <w:overflowPunct w:val="0"/>
              <w:spacing w:before="120" w:line="200" w:lineRule="exact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守田　昌哉・琉球大学熱帯生物圏研究センター・准教授</w:t>
            </w:r>
          </w:p>
          <w:p w14:paraId="1B17B739" w14:textId="6DB7CA0A" w:rsidR="000A56EE" w:rsidRPr="006E75C0" w:rsidRDefault="000A56EE" w:rsidP="000A56EE">
            <w:pPr>
              <w:widowControl/>
              <w:overflowPunct w:val="0"/>
              <w:spacing w:before="120" w:line="200" w:lineRule="exact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A56EE" w14:paraId="3A31A19D" w14:textId="77777777" w:rsidTr="006E75C0">
        <w:trPr>
          <w:trHeight w:val="372"/>
        </w:trPr>
        <w:tc>
          <w:tcPr>
            <w:tcW w:w="2443" w:type="dxa"/>
            <w:gridSpan w:val="4"/>
          </w:tcPr>
          <w:p w14:paraId="6CB2CF79" w14:textId="77777777" w:rsidR="000A56EE" w:rsidRPr="006E75C0" w:rsidRDefault="000A56EE" w:rsidP="000A56EE">
            <w:pPr>
              <w:widowControl/>
              <w:overflowPunct w:val="0"/>
              <w:jc w:val="center"/>
              <w:textAlignment w:val="bottom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協力教員氏名・</w:t>
            </w:r>
          </w:p>
          <w:p w14:paraId="22CE42E1" w14:textId="77777777" w:rsidR="000A56EE" w:rsidRPr="006E75C0" w:rsidRDefault="000A56EE" w:rsidP="000A56EE">
            <w:pPr>
              <w:widowControl/>
              <w:overflowPunct w:val="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所属・役職名</w:t>
            </w:r>
          </w:p>
        </w:tc>
        <w:tc>
          <w:tcPr>
            <w:tcW w:w="6724" w:type="dxa"/>
            <w:gridSpan w:val="5"/>
          </w:tcPr>
          <w:p w14:paraId="5DE87732" w14:textId="3ECC5B2F" w:rsidR="000A56EE" w:rsidRPr="006E75C0" w:rsidRDefault="000A56EE" w:rsidP="000A56EE">
            <w:pPr>
              <w:widowControl/>
              <w:adjustRightInd/>
              <w:jc w:val="left"/>
              <w:textAlignment w:val="auto"/>
              <w:rPr>
                <w:rFonts w:ascii="ＭＳ 明朝" w:hAnsi="ＭＳ 明朝" w:cs="ＭＳ 明朝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56EE" w14:paraId="76C8BFD5" w14:textId="77777777" w:rsidTr="00514EEA">
        <w:trPr>
          <w:trHeight w:val="432"/>
        </w:trPr>
        <w:tc>
          <w:tcPr>
            <w:tcW w:w="2443" w:type="dxa"/>
            <w:gridSpan w:val="4"/>
          </w:tcPr>
          <w:p w14:paraId="1D11E5D2" w14:textId="77777777" w:rsidR="000A56EE" w:rsidRPr="006E75C0" w:rsidRDefault="000A56EE" w:rsidP="000A56EE">
            <w:pPr>
              <w:widowControl/>
              <w:overflowPunct w:val="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対象学生・学年</w:t>
            </w:r>
          </w:p>
        </w:tc>
        <w:tc>
          <w:tcPr>
            <w:tcW w:w="1920" w:type="dxa"/>
          </w:tcPr>
          <w:p w14:paraId="52AA5E56" w14:textId="25EAE59E" w:rsidR="000A56EE" w:rsidRPr="006E75C0" w:rsidRDefault="000A56EE" w:rsidP="000A56EE">
            <w:pPr>
              <w:widowControl/>
              <w:tabs>
                <w:tab w:val="left" w:pos="90"/>
              </w:tabs>
              <w:overflowPunct w:val="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ab/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学部学生</w:t>
            </w:r>
            <w:r w:rsidRPr="0091181B">
              <w:rPr>
                <w:rFonts w:ascii="Times New Roman" w:hAnsi="Times New Roman" w:hint="eastAsia"/>
                <w:color w:val="000000"/>
                <w:sz w:val="21"/>
              </w:rPr>
              <w:t>,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 xml:space="preserve"> 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院生可</w:t>
            </w:r>
          </w:p>
        </w:tc>
        <w:tc>
          <w:tcPr>
            <w:tcW w:w="1322" w:type="dxa"/>
            <w:gridSpan w:val="2"/>
          </w:tcPr>
          <w:p w14:paraId="6CF1FA28" w14:textId="77777777" w:rsidR="000A56EE" w:rsidRPr="006E75C0" w:rsidRDefault="000A56EE" w:rsidP="000A56EE">
            <w:pPr>
              <w:widowControl/>
              <w:overflowPunct w:val="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開講期間</w:t>
            </w:r>
          </w:p>
        </w:tc>
        <w:tc>
          <w:tcPr>
            <w:tcW w:w="3482" w:type="dxa"/>
            <w:gridSpan w:val="2"/>
          </w:tcPr>
          <w:p w14:paraId="1A16C679" w14:textId="29D2F74A" w:rsidR="000A56EE" w:rsidRPr="00BC5C18" w:rsidRDefault="000A56EE" w:rsidP="000A56EE">
            <w:pPr>
              <w:widowControl/>
              <w:overflowPunct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9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月</w:t>
            </w:r>
            <w:r w:rsidR="00B35C68">
              <w:rPr>
                <w:rFonts w:ascii="Times New Roman" w:hAnsi="Times New Roman"/>
                <w:color w:val="000000"/>
                <w:sz w:val="21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月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）～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9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月</w:t>
            </w:r>
            <w:r w:rsidR="00B35C68">
              <w:rPr>
                <w:rFonts w:ascii="Times New Roman" w:hAnsi="Times New Roman"/>
                <w:color w:val="000000"/>
                <w:sz w:val="21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金</w:t>
            </w:r>
            <w:r w:rsidRPr="00DE0F1F">
              <w:rPr>
                <w:rFonts w:ascii="Times New Roman" w:hAnsi="Times New Roman"/>
                <w:color w:val="000000"/>
                <w:sz w:val="21"/>
              </w:rPr>
              <w:t>）</w:t>
            </w:r>
          </w:p>
        </w:tc>
      </w:tr>
      <w:tr w:rsidR="000A56EE" w14:paraId="2AFB7AC7" w14:textId="77777777" w:rsidTr="00514EEA">
        <w:trPr>
          <w:trHeight w:val="375"/>
        </w:trPr>
        <w:tc>
          <w:tcPr>
            <w:tcW w:w="2443" w:type="dxa"/>
            <w:gridSpan w:val="4"/>
          </w:tcPr>
          <w:p w14:paraId="0E745135" w14:textId="77777777" w:rsidR="000A56EE" w:rsidRPr="006E75C0" w:rsidRDefault="000A56EE" w:rsidP="000A56EE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開講大学・施設名</w:t>
            </w:r>
          </w:p>
        </w:tc>
        <w:tc>
          <w:tcPr>
            <w:tcW w:w="6724" w:type="dxa"/>
            <w:gridSpan w:val="5"/>
          </w:tcPr>
          <w:p w14:paraId="1F5C176D" w14:textId="0345166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琉球大学・熱帯生物圏研究センター・瀬底研究施設</w:t>
            </w:r>
          </w:p>
        </w:tc>
      </w:tr>
      <w:tr w:rsidR="000A56EE" w14:paraId="5A40F568" w14:textId="77777777" w:rsidTr="00514EEA">
        <w:trPr>
          <w:trHeight w:val="375"/>
        </w:trPr>
        <w:tc>
          <w:tcPr>
            <w:tcW w:w="2443" w:type="dxa"/>
            <w:gridSpan w:val="4"/>
          </w:tcPr>
          <w:p w14:paraId="0CA1F764" w14:textId="77777777" w:rsidR="000A56EE" w:rsidRPr="006E75C0" w:rsidRDefault="000A56EE" w:rsidP="000A56EE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施設の住所</w:t>
            </w:r>
          </w:p>
        </w:tc>
        <w:tc>
          <w:tcPr>
            <w:tcW w:w="6724" w:type="dxa"/>
            <w:gridSpan w:val="5"/>
          </w:tcPr>
          <w:p w14:paraId="3C9C7BAA" w14:textId="07DDF1A5" w:rsidR="000A56EE" w:rsidRPr="006E75C0" w:rsidRDefault="00CB6A90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〒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905-0227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 xml:space="preserve">　沖縄県国頭郡本部町字瀬底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3422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番地</w:t>
            </w:r>
          </w:p>
        </w:tc>
      </w:tr>
      <w:tr w:rsidR="000A56EE" w14:paraId="0023B932" w14:textId="77777777" w:rsidTr="00514EEA">
        <w:trPr>
          <w:trHeight w:val="278"/>
        </w:trPr>
        <w:tc>
          <w:tcPr>
            <w:tcW w:w="1125" w:type="dxa"/>
          </w:tcPr>
          <w:p w14:paraId="09139005" w14:textId="7777777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電話</w:t>
            </w:r>
          </w:p>
        </w:tc>
        <w:tc>
          <w:tcPr>
            <w:tcW w:w="3480" w:type="dxa"/>
            <w:gridSpan w:val="5"/>
          </w:tcPr>
          <w:p w14:paraId="4E88BF3F" w14:textId="33D9F22D" w:rsidR="000A56EE" w:rsidRPr="006E75C0" w:rsidRDefault="00CB6A90" w:rsidP="000A56EE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0980-47-2888</w:t>
            </w:r>
          </w:p>
        </w:tc>
        <w:tc>
          <w:tcPr>
            <w:tcW w:w="1080" w:type="dxa"/>
          </w:tcPr>
          <w:p w14:paraId="6F1DACE6" w14:textId="77777777" w:rsidR="000A56EE" w:rsidRPr="006E75C0" w:rsidRDefault="000A56EE" w:rsidP="000A56EE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Ｆａｘ</w:t>
            </w:r>
          </w:p>
        </w:tc>
        <w:tc>
          <w:tcPr>
            <w:tcW w:w="3482" w:type="dxa"/>
            <w:gridSpan w:val="2"/>
          </w:tcPr>
          <w:p w14:paraId="607EEBAA" w14:textId="10362B7C" w:rsidR="000A56EE" w:rsidRPr="00A658FF" w:rsidRDefault="00CB6A90" w:rsidP="000A56EE">
            <w:pPr>
              <w:overflowPunct w:val="0"/>
              <w:spacing w:before="12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0980-47-4919</w:t>
            </w:r>
          </w:p>
        </w:tc>
      </w:tr>
      <w:tr w:rsidR="000A56EE" w14:paraId="78CE5D2E" w14:textId="77777777" w:rsidTr="00514EEA">
        <w:trPr>
          <w:trHeight w:val="360"/>
        </w:trPr>
        <w:tc>
          <w:tcPr>
            <w:tcW w:w="1125" w:type="dxa"/>
          </w:tcPr>
          <w:p w14:paraId="75845DDF" w14:textId="77777777" w:rsidR="000A56EE" w:rsidRPr="006E75C0" w:rsidRDefault="000A56EE" w:rsidP="000A56EE">
            <w:pPr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 w:rsidRPr="006E75C0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3480" w:type="dxa"/>
            <w:gridSpan w:val="5"/>
          </w:tcPr>
          <w:p w14:paraId="72122261" w14:textId="5B112BA6" w:rsidR="000A56EE" w:rsidRPr="006E75C0" w:rsidRDefault="00CB6A90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7761">
              <w:rPr>
                <w:rFonts w:ascii="Times New Roman" w:hAnsi="Times New Roman"/>
                <w:color w:val="000000"/>
                <w:sz w:val="22"/>
                <w:szCs w:val="22"/>
              </w:rPr>
              <w:t>tshun@lab.u-ryukyu.ac.jp</w:t>
            </w:r>
          </w:p>
        </w:tc>
        <w:tc>
          <w:tcPr>
            <w:tcW w:w="1080" w:type="dxa"/>
          </w:tcPr>
          <w:p w14:paraId="3CBDE0E5" w14:textId="7777777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 w:rsidRPr="006E75C0">
              <w:rPr>
                <w:rFonts w:ascii="Times New Roman" w:hAnsi="Times New Roman"/>
                <w:sz w:val="18"/>
                <w:szCs w:val="18"/>
              </w:rPr>
              <w:t>Web Site</w:t>
            </w:r>
          </w:p>
        </w:tc>
        <w:tc>
          <w:tcPr>
            <w:tcW w:w="3482" w:type="dxa"/>
            <w:gridSpan w:val="2"/>
          </w:tcPr>
          <w:p w14:paraId="5B697C31" w14:textId="54BEF2D2" w:rsidR="000A56EE" w:rsidRPr="006E75C0" w:rsidRDefault="00CB6A90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A76">
              <w:rPr>
                <w:rFonts w:ascii="Times New Roman" w:hAnsi="Times New Roman"/>
                <w:color w:val="000000"/>
                <w:sz w:val="22"/>
                <w:szCs w:val="22"/>
              </w:rPr>
              <w:t>https://tbc.skr.u-ryukyu.ac.jp/sesoko/</w:t>
            </w:r>
          </w:p>
        </w:tc>
      </w:tr>
      <w:tr w:rsidR="000A56EE" w14:paraId="76CA35F9" w14:textId="77777777" w:rsidTr="006E75C0">
        <w:trPr>
          <w:trHeight w:val="722"/>
        </w:trPr>
        <w:tc>
          <w:tcPr>
            <w:tcW w:w="1125" w:type="dxa"/>
          </w:tcPr>
          <w:p w14:paraId="1FD9B7CE" w14:textId="7777777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交通</w:t>
            </w:r>
          </w:p>
          <w:p w14:paraId="7E6D2AAE" w14:textId="77777777" w:rsidR="000A56EE" w:rsidRPr="006E75C0" w:rsidRDefault="000A56EE" w:rsidP="000A56EE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案内</w:t>
            </w:r>
          </w:p>
        </w:tc>
        <w:tc>
          <w:tcPr>
            <w:tcW w:w="8042" w:type="dxa"/>
            <w:gridSpan w:val="8"/>
          </w:tcPr>
          <w:p w14:paraId="3D0B550A" w14:textId="506AC4FB" w:rsidR="000A56EE" w:rsidRPr="006E75C0" w:rsidRDefault="00CB6A90" w:rsidP="000A56EE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ＭＳ 明朝" w:hAnsi="ＭＳ 明朝"/>
                <w:color w:val="000000"/>
                <w:sz w:val="21"/>
              </w:rPr>
              <w:t>空港からバスでの移動となる．那覇空港から高速バス（系統番号111番）で名護バスターミナルに移動（約1時間40分）．名護バスターミナルから「伊豆味経由瀬底行（系統番号76番）」で終点下車（約1時間）後，徒歩10分．または名護バスターミナルから「名護→本部→今帰仁（ナキジン）（系統番号65番）」で第二浜崎下車（約45分）後徒歩30分，もしくはタクシーで10分．（名護からタクシーを利用すると約2,500円）．</w:t>
            </w:r>
          </w:p>
        </w:tc>
      </w:tr>
      <w:tr w:rsidR="00CB6A90" w14:paraId="3DACDB8A" w14:textId="77777777" w:rsidTr="00514EEA">
        <w:trPr>
          <w:trHeight w:val="292"/>
        </w:trPr>
        <w:tc>
          <w:tcPr>
            <w:tcW w:w="1125" w:type="dxa"/>
          </w:tcPr>
          <w:p w14:paraId="46858D63" w14:textId="77777777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費用</w:t>
            </w:r>
          </w:p>
        </w:tc>
        <w:tc>
          <w:tcPr>
            <w:tcW w:w="8042" w:type="dxa"/>
            <w:gridSpan w:val="8"/>
          </w:tcPr>
          <w:p w14:paraId="0C8DF997" w14:textId="1031D6E9" w:rsidR="00CB6A90" w:rsidRPr="006E75C0" w:rsidRDefault="00CB6A90" w:rsidP="00CB6A90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約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2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万円（食費，宿泊費，旅行傷害保険料を含む．瀬底までの旅費が別途必要）</w:t>
            </w:r>
          </w:p>
        </w:tc>
      </w:tr>
      <w:tr w:rsidR="00CB6A90" w14:paraId="1656B389" w14:textId="77777777" w:rsidTr="00514EEA">
        <w:trPr>
          <w:trHeight w:val="348"/>
        </w:trPr>
        <w:tc>
          <w:tcPr>
            <w:tcW w:w="1485" w:type="dxa"/>
            <w:gridSpan w:val="2"/>
          </w:tcPr>
          <w:p w14:paraId="2B6F1420" w14:textId="77777777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授業科目名</w:t>
            </w:r>
          </w:p>
        </w:tc>
        <w:tc>
          <w:tcPr>
            <w:tcW w:w="7682" w:type="dxa"/>
            <w:gridSpan w:val="7"/>
          </w:tcPr>
          <w:p w14:paraId="12D83777" w14:textId="5DF36D8B" w:rsidR="00CB6A90" w:rsidRDefault="00CB6A90" w:rsidP="00CB6A90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18"/>
                <w:szCs w:val="18"/>
              </w:rPr>
            </w:pPr>
            <w:r w:rsidRPr="009B7ADB">
              <w:rPr>
                <w:rFonts w:ascii="Times New Roman" w:hAnsi="Times New Roman"/>
                <w:color w:val="000000"/>
                <w:sz w:val="21"/>
              </w:rPr>
              <w:t>サンゴ礁生物</w:t>
            </w:r>
            <w:r w:rsidRPr="009B7ADB">
              <w:rPr>
                <w:rFonts w:ascii="Times New Roman" w:hAnsi="Times New Roman" w:hint="eastAsia"/>
                <w:color w:val="000000"/>
                <w:sz w:val="21"/>
              </w:rPr>
              <w:t>学実習</w:t>
            </w:r>
            <w:r w:rsidRPr="0091181B">
              <w:rPr>
                <w:rFonts w:ascii="Times New Roman" w:hAnsi="Times New Roman"/>
                <w:color w:val="000000"/>
                <w:sz w:val="21"/>
              </w:rPr>
              <w:t>（通常の授業科目ではありません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）</w:t>
            </w:r>
          </w:p>
          <w:p w14:paraId="5F63E50B" w14:textId="67D93522" w:rsidR="00CB6A90" w:rsidRPr="006E75C0" w:rsidRDefault="00CB6A90" w:rsidP="00CB6A90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70C0"/>
                <w:sz w:val="18"/>
                <w:szCs w:val="18"/>
              </w:rPr>
            </w:pPr>
          </w:p>
        </w:tc>
      </w:tr>
      <w:tr w:rsidR="00CB6A90" w14:paraId="6B50499D" w14:textId="77777777" w:rsidTr="00514EEA">
        <w:trPr>
          <w:trHeight w:val="432"/>
        </w:trPr>
        <w:tc>
          <w:tcPr>
            <w:tcW w:w="2443" w:type="dxa"/>
            <w:gridSpan w:val="4"/>
          </w:tcPr>
          <w:p w14:paraId="17324EC3" w14:textId="77777777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単位数</w:t>
            </w:r>
          </w:p>
        </w:tc>
        <w:tc>
          <w:tcPr>
            <w:tcW w:w="2162" w:type="dxa"/>
            <w:gridSpan w:val="2"/>
          </w:tcPr>
          <w:p w14:paraId="000446F7" w14:textId="5F0D28A7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886EC6">
              <w:rPr>
                <w:rFonts w:ascii="ＭＳ Ｐゴシック" w:hAnsi="ＭＳ Ｐゴシック"/>
                <w:color w:val="000000"/>
                <w:sz w:val="21"/>
              </w:rPr>
              <w:t>（なし）</w:t>
            </w:r>
          </w:p>
        </w:tc>
        <w:tc>
          <w:tcPr>
            <w:tcW w:w="1419" w:type="dxa"/>
            <w:gridSpan w:val="2"/>
          </w:tcPr>
          <w:p w14:paraId="3F232714" w14:textId="77777777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color w:val="000000"/>
                <w:sz w:val="18"/>
                <w:szCs w:val="18"/>
              </w:rPr>
              <w:t>定員数</w:t>
            </w:r>
          </w:p>
        </w:tc>
        <w:tc>
          <w:tcPr>
            <w:tcW w:w="3143" w:type="dxa"/>
          </w:tcPr>
          <w:p w14:paraId="429F10B2" w14:textId="2E2036C4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21"/>
              </w:rPr>
              <w:t>16</w:t>
            </w:r>
          </w:p>
        </w:tc>
      </w:tr>
      <w:tr w:rsidR="00CB6A90" w14:paraId="536690FD" w14:textId="77777777" w:rsidTr="00514EEA">
        <w:trPr>
          <w:trHeight w:val="516"/>
        </w:trPr>
        <w:tc>
          <w:tcPr>
            <w:tcW w:w="2443" w:type="dxa"/>
            <w:gridSpan w:val="4"/>
            <w:tcBorders>
              <w:bottom w:val="single" w:sz="4" w:space="0" w:color="auto"/>
            </w:tcBorders>
            <w:vAlign w:val="center"/>
          </w:tcPr>
          <w:p w14:paraId="0224FAC9" w14:textId="77777777" w:rsidR="00CB6A90" w:rsidRPr="006E75C0" w:rsidRDefault="00CB6A90" w:rsidP="00CB6A90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授業料の徴収について</w:t>
            </w:r>
          </w:p>
        </w:tc>
        <w:tc>
          <w:tcPr>
            <w:tcW w:w="6724" w:type="dxa"/>
            <w:gridSpan w:val="5"/>
            <w:tcBorders>
              <w:bottom w:val="single" w:sz="4" w:space="0" w:color="auto"/>
            </w:tcBorders>
            <w:vAlign w:val="center"/>
          </w:tcPr>
          <w:p w14:paraId="5FB5901D" w14:textId="07029193" w:rsidR="00CB6A90" w:rsidRPr="006E75C0" w:rsidRDefault="00CB6A90" w:rsidP="00CB6A90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徴収しない</w:t>
            </w:r>
          </w:p>
        </w:tc>
      </w:tr>
      <w:tr w:rsidR="00CB6A90" w14:paraId="72819A46" w14:textId="77777777" w:rsidTr="00514EEA">
        <w:trPr>
          <w:trHeight w:val="460"/>
        </w:trPr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14:paraId="20D50C55" w14:textId="77777777" w:rsidR="00CB6A90" w:rsidRPr="006E75C0" w:rsidRDefault="00CB6A90" w:rsidP="00CB6A90">
            <w:pPr>
              <w:overflowPunct w:val="0"/>
              <w:spacing w:before="120"/>
              <w:jc w:val="center"/>
              <w:textAlignment w:val="bottom"/>
              <w:rPr>
                <w:rFonts w:ascii="ＭＳ 明朝" w:hAnsi="ＭＳ 明朝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受講生選抜基準と</w:t>
            </w:r>
          </w:p>
          <w:p w14:paraId="2846EB3A" w14:textId="77777777" w:rsidR="00CB6A90" w:rsidRPr="006E75C0" w:rsidRDefault="00CB6A90" w:rsidP="00CB6A90">
            <w:pPr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申し込み締め切り</w:t>
            </w:r>
          </w:p>
        </w:tc>
        <w:tc>
          <w:tcPr>
            <w:tcW w:w="6724" w:type="dxa"/>
            <w:gridSpan w:val="5"/>
            <w:tcBorders>
              <w:top w:val="single" w:sz="4" w:space="0" w:color="auto"/>
            </w:tcBorders>
          </w:tcPr>
          <w:p w14:paraId="43BADB73" w14:textId="5E8AE212" w:rsidR="00CB6A90" w:rsidRPr="006E75C0" w:rsidRDefault="00CB6A90" w:rsidP="00CB6A90">
            <w:pPr>
              <w:widowControl/>
              <w:overflowPunct w:val="0"/>
              <w:spacing w:before="120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34D0F">
              <w:rPr>
                <w:rFonts w:ascii="Times New Roman" w:hAnsi="Times New Roman" w:hint="eastAsia"/>
                <w:sz w:val="21"/>
              </w:rPr>
              <w:t>申し込み時に「実習に期待することについて」の作文を提出すること．その内容で選抜する．申し込み締め切りは</w:t>
            </w:r>
            <w:r w:rsidRPr="00934D0F">
              <w:rPr>
                <w:rFonts w:ascii="Times New Roman" w:hAnsi="Times New Roman" w:hint="eastAsia"/>
                <w:sz w:val="21"/>
              </w:rPr>
              <w:t>6</w:t>
            </w:r>
            <w:r w:rsidRPr="00934D0F">
              <w:rPr>
                <w:rFonts w:ascii="Times New Roman" w:hAnsi="Times New Roman" w:hint="eastAsia"/>
                <w:sz w:val="21"/>
              </w:rPr>
              <w:t>月末．詳細は</w:t>
            </w:r>
            <w:r w:rsidRPr="00934D0F">
              <w:rPr>
                <w:rFonts w:ascii="Times New Roman" w:hAnsi="Times New Roman" w:hint="eastAsia"/>
                <w:sz w:val="21"/>
              </w:rPr>
              <w:t>Web (https://tbc.skr.u-ryukyu.ac.jp/sesoko/)</w:t>
            </w:r>
            <w:r w:rsidRPr="00934D0F">
              <w:rPr>
                <w:rFonts w:ascii="Times New Roman" w:hAnsi="Times New Roman" w:hint="eastAsia"/>
                <w:sz w:val="21"/>
              </w:rPr>
              <w:t>で公開する．なお，実習前後の施設宿泊は受け付けていません。</w:t>
            </w:r>
          </w:p>
        </w:tc>
      </w:tr>
      <w:tr w:rsidR="00CB6A90" w14:paraId="2A67A6C8" w14:textId="77777777" w:rsidTr="00514EEA">
        <w:trPr>
          <w:trHeight w:val="362"/>
        </w:trPr>
        <w:tc>
          <w:tcPr>
            <w:tcW w:w="2443" w:type="dxa"/>
            <w:gridSpan w:val="4"/>
          </w:tcPr>
          <w:p w14:paraId="710864EA" w14:textId="77777777" w:rsidR="00CB6A90" w:rsidRPr="006E75C0" w:rsidRDefault="00CB6A90" w:rsidP="00CB6A90">
            <w:pPr>
              <w:widowControl/>
              <w:overflowPunct w:val="0"/>
              <w:spacing w:before="120"/>
              <w:jc w:val="center"/>
              <w:textAlignment w:val="bottom"/>
              <w:rPr>
                <w:rFonts w:ascii="ＭＳ Ｐゴシック" w:hAnsi="ＭＳ Ｐゴシック"/>
                <w:sz w:val="18"/>
                <w:szCs w:val="18"/>
              </w:rPr>
            </w:pPr>
            <w:r w:rsidRPr="006E75C0">
              <w:rPr>
                <w:rFonts w:ascii="ＭＳ 明朝" w:hAnsi="ＭＳ 明朝" w:hint="eastAsia"/>
                <w:sz w:val="18"/>
                <w:szCs w:val="18"/>
              </w:rPr>
              <w:t>選抜結果連絡法</w:t>
            </w:r>
          </w:p>
        </w:tc>
        <w:tc>
          <w:tcPr>
            <w:tcW w:w="6724" w:type="dxa"/>
            <w:gridSpan w:val="5"/>
          </w:tcPr>
          <w:p w14:paraId="6A145E04" w14:textId="2A3F1B38" w:rsidR="00CB6A90" w:rsidRPr="006E75C0" w:rsidRDefault="00CB6A90" w:rsidP="00CB6A90">
            <w:pPr>
              <w:widowControl/>
              <w:overflowPunct w:val="0"/>
              <w:spacing w:before="120"/>
              <w:jc w:val="left"/>
              <w:textAlignment w:val="bottom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91181B">
              <w:rPr>
                <w:rFonts w:ascii="Times New Roman" w:hAnsi="Times New Roman"/>
                <w:color w:val="000000"/>
                <w:sz w:val="21"/>
              </w:rPr>
              <w:t>電子メールで</w:t>
            </w:r>
            <w:r>
              <w:rPr>
                <w:rFonts w:ascii="Times New Roman" w:hAnsi="Times New Roman" w:hint="eastAsia"/>
                <w:color w:val="000000"/>
                <w:sz w:val="21"/>
              </w:rPr>
              <w:t>結果を通知する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。</w:t>
            </w:r>
          </w:p>
        </w:tc>
      </w:tr>
    </w:tbl>
    <w:p w14:paraId="5132B041" w14:textId="77777777" w:rsidR="006878D5" w:rsidRPr="00934AD0" w:rsidRDefault="006878D5" w:rsidP="006E75C0">
      <w:pPr>
        <w:widowControl/>
        <w:tabs>
          <w:tab w:val="left" w:pos="5442"/>
        </w:tabs>
        <w:overflowPunct w:val="0"/>
        <w:spacing w:before="120"/>
        <w:textAlignment w:val="bottom"/>
        <w:rPr>
          <w:rFonts w:ascii="ＭＳ 明朝" w:hAnsi="ＭＳ 明朝"/>
          <w:color w:val="0070C0"/>
        </w:rPr>
      </w:pPr>
    </w:p>
    <w:sectPr w:rsidR="006878D5" w:rsidRPr="00934AD0" w:rsidSect="00466547">
      <w:footerReference w:type="even" r:id="rId8"/>
      <w:footerReference w:type="default" r:id="rId9"/>
      <w:type w:val="continuous"/>
      <w:pgSz w:w="11907" w:h="16840" w:code="9"/>
      <w:pgMar w:top="851" w:right="1418" w:bottom="851" w:left="113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18FC" w14:textId="77777777" w:rsidR="005644C7" w:rsidRDefault="005644C7">
      <w:r>
        <w:separator/>
      </w:r>
    </w:p>
  </w:endnote>
  <w:endnote w:type="continuationSeparator" w:id="0">
    <w:p w14:paraId="5B2BC198" w14:textId="77777777" w:rsidR="005644C7" w:rsidRDefault="0056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ｺﾞｼｯｸ体MT-M">
    <w:altName w:val="ＭＳ ゴシック"/>
    <w:panose1 w:val="020B0604020202020204"/>
    <w:charset w:val="80"/>
    <w:family w:val="modern"/>
    <w:notTrueType/>
    <w:pitch w:val="fixed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ｺﾞｼｯｸ">
    <w:altName w:val="游ゴシック"/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Calibri"/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明朝体MT-M">
    <w:altName w:val="ＭＳ 明朝"/>
    <w:panose1 w:val="020B0604020202020204"/>
    <w:charset w:val="80"/>
    <w:family w:val="roman"/>
    <w:notTrueType/>
    <w:pitch w:val="fixed"/>
    <w:sig w:usb0="01000000" w:usb1="00000708" w:usb2="10000000" w:usb3="00000000" w:csb0="00020000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FABD" w14:textId="77777777" w:rsidR="00466547" w:rsidRDefault="004665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68631E57" w14:textId="77777777" w:rsidR="00466547" w:rsidRDefault="004665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AE8" w14:textId="77777777" w:rsidR="00466547" w:rsidRDefault="004665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1BE">
      <w:rPr>
        <w:rStyle w:val="a6"/>
        <w:noProof/>
      </w:rPr>
      <w:t>1</w:t>
    </w:r>
    <w:r>
      <w:rPr>
        <w:rStyle w:val="a6"/>
      </w:rPr>
      <w:fldChar w:fldCharType="end"/>
    </w:r>
  </w:p>
  <w:p w14:paraId="74215A46" w14:textId="77777777" w:rsidR="00466547" w:rsidRDefault="004665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C3B4" w14:textId="77777777" w:rsidR="005644C7" w:rsidRDefault="005644C7">
      <w:r>
        <w:separator/>
      </w:r>
    </w:p>
  </w:footnote>
  <w:footnote w:type="continuationSeparator" w:id="0">
    <w:p w14:paraId="7A5F09AE" w14:textId="77777777" w:rsidR="005644C7" w:rsidRDefault="0056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BFBAC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C792E43"/>
    <w:multiLevelType w:val="hybridMultilevel"/>
    <w:tmpl w:val="C5FE5E94"/>
    <w:lvl w:ilvl="0" w:tplc="79B0C2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0E796751"/>
    <w:multiLevelType w:val="hybridMultilevel"/>
    <w:tmpl w:val="5D62F098"/>
    <w:lvl w:ilvl="0" w:tplc="67827D68">
      <w:start w:val="1"/>
      <w:numFmt w:val="decimalFullWidth"/>
      <w:lvlText w:val="%1、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 w15:restartNumberingAfterBreak="1">
    <w:nsid w:val="26B76616"/>
    <w:multiLevelType w:val="hybridMultilevel"/>
    <w:tmpl w:val="44D0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9E61E20"/>
    <w:multiLevelType w:val="hybridMultilevel"/>
    <w:tmpl w:val="4EC0B2B0"/>
    <w:lvl w:ilvl="0" w:tplc="7E00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C171C52"/>
    <w:multiLevelType w:val="hybridMultilevel"/>
    <w:tmpl w:val="08A4C6DC"/>
    <w:lvl w:ilvl="0" w:tplc="986CFA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4C900418"/>
    <w:multiLevelType w:val="hybridMultilevel"/>
    <w:tmpl w:val="11068F84"/>
    <w:lvl w:ilvl="0" w:tplc="679C5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1">
    <w:nsid w:val="4FB06A14"/>
    <w:multiLevelType w:val="hybridMultilevel"/>
    <w:tmpl w:val="910C19F0"/>
    <w:lvl w:ilvl="0" w:tplc="B1587E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1">
    <w:nsid w:val="5DB947CF"/>
    <w:multiLevelType w:val="hybridMultilevel"/>
    <w:tmpl w:val="96B04F72"/>
    <w:lvl w:ilvl="0" w:tplc="0A48E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1">
    <w:nsid w:val="6606365B"/>
    <w:multiLevelType w:val="hybridMultilevel"/>
    <w:tmpl w:val="198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D02F09"/>
    <w:multiLevelType w:val="hybridMultilevel"/>
    <w:tmpl w:val="ED6E3E7E"/>
    <w:lvl w:ilvl="0" w:tplc="DF64A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1">
    <w:nsid w:val="7C202879"/>
    <w:multiLevelType w:val="hybridMultilevel"/>
    <w:tmpl w:val="A1E41100"/>
    <w:lvl w:ilvl="0" w:tplc="9B6AB45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774794">
    <w:abstractNumId w:val="10"/>
  </w:num>
  <w:num w:numId="2" w16cid:durableId="81490391">
    <w:abstractNumId w:val="6"/>
  </w:num>
  <w:num w:numId="3" w16cid:durableId="1417483263">
    <w:abstractNumId w:val="8"/>
  </w:num>
  <w:num w:numId="4" w16cid:durableId="11808621">
    <w:abstractNumId w:val="7"/>
  </w:num>
  <w:num w:numId="5" w16cid:durableId="177433948">
    <w:abstractNumId w:val="4"/>
  </w:num>
  <w:num w:numId="6" w16cid:durableId="2001536093">
    <w:abstractNumId w:val="3"/>
  </w:num>
  <w:num w:numId="7" w16cid:durableId="1815370902">
    <w:abstractNumId w:val="9"/>
  </w:num>
  <w:num w:numId="8" w16cid:durableId="53698615">
    <w:abstractNumId w:val="0"/>
  </w:num>
  <w:num w:numId="9" w16cid:durableId="1582979986">
    <w:abstractNumId w:val="1"/>
  </w:num>
  <w:num w:numId="10" w16cid:durableId="2108621067">
    <w:abstractNumId w:val="2"/>
  </w:num>
  <w:num w:numId="11" w16cid:durableId="1177232867">
    <w:abstractNumId w:val="11"/>
  </w:num>
  <w:num w:numId="12" w16cid:durableId="667564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hideSpelling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EA"/>
    <w:rsid w:val="0003298A"/>
    <w:rsid w:val="00051CB5"/>
    <w:rsid w:val="00070CE2"/>
    <w:rsid w:val="000A56EE"/>
    <w:rsid w:val="000C32E1"/>
    <w:rsid w:val="000F1799"/>
    <w:rsid w:val="00104F4F"/>
    <w:rsid w:val="0011408B"/>
    <w:rsid w:val="00152655"/>
    <w:rsid w:val="0017448A"/>
    <w:rsid w:val="0017770A"/>
    <w:rsid w:val="001B2A8E"/>
    <w:rsid w:val="001B2FC3"/>
    <w:rsid w:val="001E70B1"/>
    <w:rsid w:val="001F75AA"/>
    <w:rsid w:val="0020236B"/>
    <w:rsid w:val="00225E75"/>
    <w:rsid w:val="002C162C"/>
    <w:rsid w:val="002C69CB"/>
    <w:rsid w:val="002F2E58"/>
    <w:rsid w:val="00337FDC"/>
    <w:rsid w:val="00414E94"/>
    <w:rsid w:val="00417ACB"/>
    <w:rsid w:val="0042488B"/>
    <w:rsid w:val="00426D00"/>
    <w:rsid w:val="004336ED"/>
    <w:rsid w:val="0045590F"/>
    <w:rsid w:val="00466547"/>
    <w:rsid w:val="0047520B"/>
    <w:rsid w:val="00486951"/>
    <w:rsid w:val="004B41F0"/>
    <w:rsid w:val="00514B2A"/>
    <w:rsid w:val="00514EEA"/>
    <w:rsid w:val="005644C7"/>
    <w:rsid w:val="00576242"/>
    <w:rsid w:val="005915CC"/>
    <w:rsid w:val="005C2817"/>
    <w:rsid w:val="00603046"/>
    <w:rsid w:val="006231CC"/>
    <w:rsid w:val="00632B37"/>
    <w:rsid w:val="00635014"/>
    <w:rsid w:val="0066724E"/>
    <w:rsid w:val="006878D5"/>
    <w:rsid w:val="006C70D3"/>
    <w:rsid w:val="006D3490"/>
    <w:rsid w:val="006E75C0"/>
    <w:rsid w:val="00720B7F"/>
    <w:rsid w:val="0077125E"/>
    <w:rsid w:val="00780693"/>
    <w:rsid w:val="00786917"/>
    <w:rsid w:val="007B3AE7"/>
    <w:rsid w:val="00851503"/>
    <w:rsid w:val="008951A2"/>
    <w:rsid w:val="008963F9"/>
    <w:rsid w:val="008A3367"/>
    <w:rsid w:val="008A7244"/>
    <w:rsid w:val="008C319D"/>
    <w:rsid w:val="008D4B6B"/>
    <w:rsid w:val="008F6C8A"/>
    <w:rsid w:val="00923454"/>
    <w:rsid w:val="00934AD0"/>
    <w:rsid w:val="009A16D2"/>
    <w:rsid w:val="00A658FF"/>
    <w:rsid w:val="00A97ADF"/>
    <w:rsid w:val="00AA0A2B"/>
    <w:rsid w:val="00AE41BE"/>
    <w:rsid w:val="00B02619"/>
    <w:rsid w:val="00B35C68"/>
    <w:rsid w:val="00B63E7B"/>
    <w:rsid w:val="00BB2814"/>
    <w:rsid w:val="00BC5C18"/>
    <w:rsid w:val="00BD5E6C"/>
    <w:rsid w:val="00C62638"/>
    <w:rsid w:val="00C772A0"/>
    <w:rsid w:val="00CB6A90"/>
    <w:rsid w:val="00CE17AE"/>
    <w:rsid w:val="00D47BC4"/>
    <w:rsid w:val="00DB1366"/>
    <w:rsid w:val="00DB5352"/>
    <w:rsid w:val="00DB5748"/>
    <w:rsid w:val="00E4519B"/>
    <w:rsid w:val="00EB5766"/>
    <w:rsid w:val="00F22A12"/>
    <w:rsid w:val="00F2386B"/>
    <w:rsid w:val="00F24CC0"/>
    <w:rsid w:val="00F402F3"/>
    <w:rsid w:val="00F40785"/>
    <w:rsid w:val="00FB2E44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39EA239"/>
  <w14:defaultImageDpi w14:val="300"/>
  <w15:docId w15:val="{1EE65E5C-F925-40FB-BE8F-FB9464A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EA"/>
    <w:pPr>
      <w:widowControl w:val="0"/>
      <w:adjustRightInd w:val="0"/>
      <w:jc w:val="both"/>
      <w:textAlignment w:val="baseline"/>
    </w:pPr>
    <w:rPr>
      <w:rFonts w:ascii="Times" w:hAnsi="Times"/>
      <w:sz w:val="24"/>
    </w:rPr>
  </w:style>
  <w:style w:type="paragraph" w:styleId="1">
    <w:name w:val="heading 1"/>
    <w:basedOn w:val="a"/>
    <w:next w:val="a"/>
    <w:link w:val="10"/>
    <w:autoRedefine/>
    <w:qFormat/>
    <w:rsid w:val="006878D5"/>
    <w:pPr>
      <w:spacing w:before="240"/>
      <w:jc w:val="left"/>
      <w:outlineLvl w:val="0"/>
    </w:pPr>
    <w:rPr>
      <w:rFonts w:ascii="ｺﾞｼｯｸ体MT-M" w:eastAsiaTheme="majorEastAsia"/>
      <w:b/>
      <w:noProof/>
      <w:sz w:val="28"/>
      <w:u w:val="single"/>
    </w:rPr>
  </w:style>
  <w:style w:type="paragraph" w:styleId="2">
    <w:name w:val="heading 2"/>
    <w:basedOn w:val="a"/>
    <w:next w:val="a"/>
    <w:link w:val="20"/>
    <w:autoRedefine/>
    <w:qFormat/>
    <w:rsid w:val="005C2817"/>
    <w:pPr>
      <w:spacing w:before="120"/>
      <w:outlineLvl w:val="1"/>
    </w:pPr>
    <w:rPr>
      <w:rFonts w:ascii="Helvetica Neue" w:eastAsia="ｺﾞｼｯｸ" w:hAnsi="Helvetica Neue"/>
      <w:b/>
      <w:noProof/>
      <w:color w:val="000000"/>
      <w:szCs w:val="18"/>
    </w:rPr>
  </w:style>
  <w:style w:type="paragraph" w:styleId="3">
    <w:name w:val="heading 3"/>
    <w:basedOn w:val="a"/>
    <w:next w:val="a0"/>
    <w:link w:val="30"/>
    <w:qFormat/>
    <w:rsid w:val="00B02619"/>
    <w:pPr>
      <w:ind w:left="354"/>
      <w:outlineLvl w:val="2"/>
    </w:pPr>
    <w:rPr>
      <w:b/>
      <w:sz w:val="28"/>
    </w:rPr>
  </w:style>
  <w:style w:type="paragraph" w:styleId="4">
    <w:name w:val="heading 4"/>
    <w:basedOn w:val="a"/>
    <w:next w:val="a0"/>
    <w:link w:val="40"/>
    <w:qFormat/>
    <w:rsid w:val="00B02619"/>
    <w:pPr>
      <w:ind w:left="354"/>
      <w:outlineLvl w:val="3"/>
    </w:pPr>
    <w:rPr>
      <w:sz w:val="28"/>
      <w:u w:val="single"/>
    </w:rPr>
  </w:style>
  <w:style w:type="paragraph" w:styleId="5">
    <w:name w:val="heading 5"/>
    <w:basedOn w:val="a"/>
    <w:next w:val="a0"/>
    <w:link w:val="50"/>
    <w:qFormat/>
    <w:rsid w:val="00B02619"/>
    <w:pPr>
      <w:ind w:left="709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B02619"/>
    <w:pPr>
      <w:ind w:left="709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B02619"/>
    <w:pPr>
      <w:ind w:left="709"/>
      <w:outlineLvl w:val="6"/>
    </w:pPr>
  </w:style>
  <w:style w:type="paragraph" w:styleId="8">
    <w:name w:val="heading 8"/>
    <w:basedOn w:val="a"/>
    <w:next w:val="a0"/>
    <w:link w:val="80"/>
    <w:qFormat/>
    <w:rsid w:val="00B02619"/>
    <w:pPr>
      <w:ind w:left="709"/>
      <w:outlineLvl w:val="7"/>
    </w:pPr>
  </w:style>
  <w:style w:type="paragraph" w:styleId="9">
    <w:name w:val="heading 9"/>
    <w:basedOn w:val="a"/>
    <w:next w:val="a0"/>
    <w:link w:val="90"/>
    <w:qFormat/>
    <w:rsid w:val="00B02619"/>
    <w:pPr>
      <w:ind w:left="709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semiHidden/>
    <w:rsid w:val="00514EEA"/>
    <w:pPr>
      <w:tabs>
        <w:tab w:val="center" w:pos="4394"/>
        <w:tab w:val="right" w:pos="8788"/>
      </w:tabs>
    </w:pPr>
  </w:style>
  <w:style w:type="character" w:customStyle="1" w:styleId="a5">
    <w:name w:val="フッター (文字)"/>
    <w:basedOn w:val="a1"/>
    <w:link w:val="a4"/>
    <w:semiHidden/>
    <w:rsid w:val="00514EEA"/>
    <w:rPr>
      <w:rFonts w:ascii="Times" w:hAnsi="Times"/>
      <w:sz w:val="24"/>
    </w:rPr>
  </w:style>
  <w:style w:type="character" w:styleId="a6">
    <w:name w:val="page number"/>
    <w:basedOn w:val="a1"/>
    <w:semiHidden/>
    <w:rsid w:val="00514EEA"/>
  </w:style>
  <w:style w:type="character" w:styleId="a7">
    <w:name w:val="Hyperlink"/>
    <w:uiPriority w:val="99"/>
    <w:unhideWhenUsed/>
    <w:rsid w:val="00514EEA"/>
    <w:rPr>
      <w:color w:val="0563C1"/>
      <w:u w:val="single"/>
    </w:rPr>
  </w:style>
  <w:style w:type="paragraph" w:styleId="a8">
    <w:name w:val="Block Text"/>
    <w:basedOn w:val="a"/>
    <w:rsid w:val="00514EEA"/>
    <w:pPr>
      <w:adjustRightInd/>
      <w:ind w:left="420" w:right="1272" w:hanging="420"/>
      <w:textAlignment w:val="auto"/>
    </w:pPr>
    <w:rPr>
      <w:rFonts w:eastAsia="Osaka−等幅"/>
      <w:color w:val="000000"/>
      <w:kern w:val="36"/>
      <w:sz w:val="21"/>
    </w:rPr>
  </w:style>
  <w:style w:type="table" w:customStyle="1" w:styleId="TableNormal">
    <w:name w:val="Table Normal"/>
    <w:rsid w:val="00514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なし"/>
    <w:rsid w:val="00514EEA"/>
  </w:style>
  <w:style w:type="character" w:customStyle="1" w:styleId="Hyperlink0">
    <w:name w:val="Hyperlink.0"/>
    <w:basedOn w:val="a9"/>
    <w:rsid w:val="00514EEA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sid w:val="00514EEA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見出し 1 (文字)"/>
    <w:basedOn w:val="a1"/>
    <w:link w:val="1"/>
    <w:rsid w:val="006878D5"/>
    <w:rPr>
      <w:rFonts w:ascii="ｺﾞｼｯｸ体MT-M" w:eastAsiaTheme="majorEastAsia" w:hAnsi="Times"/>
      <w:b/>
      <w:noProof/>
      <w:sz w:val="28"/>
      <w:u w:val="single"/>
    </w:rPr>
  </w:style>
  <w:style w:type="character" w:customStyle="1" w:styleId="20">
    <w:name w:val="見出し 2 (文字)"/>
    <w:basedOn w:val="a1"/>
    <w:link w:val="2"/>
    <w:rsid w:val="005C2817"/>
    <w:rPr>
      <w:rFonts w:ascii="Helvetica Neue" w:eastAsia="ｺﾞｼｯｸ" w:hAnsi="Helvetica Neue"/>
      <w:b/>
      <w:noProof/>
      <w:color w:val="000000"/>
      <w:sz w:val="24"/>
      <w:szCs w:val="18"/>
    </w:rPr>
  </w:style>
  <w:style w:type="character" w:customStyle="1" w:styleId="30">
    <w:name w:val="見出し 3 (文字)"/>
    <w:basedOn w:val="a1"/>
    <w:link w:val="3"/>
    <w:rsid w:val="00B02619"/>
    <w:rPr>
      <w:rFonts w:ascii="Times" w:hAnsi="Times"/>
      <w:b/>
      <w:sz w:val="28"/>
    </w:rPr>
  </w:style>
  <w:style w:type="character" w:customStyle="1" w:styleId="40">
    <w:name w:val="見出し 4 (文字)"/>
    <w:basedOn w:val="a1"/>
    <w:link w:val="4"/>
    <w:rsid w:val="00B02619"/>
    <w:rPr>
      <w:rFonts w:ascii="Times" w:hAnsi="Times"/>
      <w:sz w:val="28"/>
      <w:u w:val="single"/>
    </w:rPr>
  </w:style>
  <w:style w:type="character" w:customStyle="1" w:styleId="50">
    <w:name w:val="見出し 5 (文字)"/>
    <w:basedOn w:val="a1"/>
    <w:link w:val="5"/>
    <w:rsid w:val="00B02619"/>
    <w:rPr>
      <w:rFonts w:ascii="Times" w:hAnsi="Times"/>
      <w:b/>
      <w:sz w:val="24"/>
    </w:rPr>
  </w:style>
  <w:style w:type="character" w:customStyle="1" w:styleId="60">
    <w:name w:val="見出し 6 (文字)"/>
    <w:basedOn w:val="a1"/>
    <w:link w:val="6"/>
    <w:rsid w:val="00B02619"/>
    <w:rPr>
      <w:rFonts w:ascii="Times" w:hAnsi="Times"/>
      <w:sz w:val="24"/>
      <w:u w:val="single"/>
    </w:rPr>
  </w:style>
  <w:style w:type="character" w:customStyle="1" w:styleId="70">
    <w:name w:val="見出し 7 (文字)"/>
    <w:basedOn w:val="a1"/>
    <w:link w:val="7"/>
    <w:rsid w:val="00B02619"/>
    <w:rPr>
      <w:rFonts w:ascii="Times" w:hAnsi="Times"/>
      <w:sz w:val="24"/>
    </w:rPr>
  </w:style>
  <w:style w:type="character" w:customStyle="1" w:styleId="80">
    <w:name w:val="見出し 8 (文字)"/>
    <w:basedOn w:val="a1"/>
    <w:link w:val="8"/>
    <w:rsid w:val="00B02619"/>
    <w:rPr>
      <w:rFonts w:ascii="Times" w:hAnsi="Times"/>
      <w:sz w:val="24"/>
    </w:rPr>
  </w:style>
  <w:style w:type="character" w:customStyle="1" w:styleId="90">
    <w:name w:val="見出し 9 (文字)"/>
    <w:basedOn w:val="a1"/>
    <w:link w:val="9"/>
    <w:rsid w:val="00B02619"/>
    <w:rPr>
      <w:rFonts w:ascii="Times" w:hAnsi="Times"/>
      <w:sz w:val="24"/>
    </w:rPr>
  </w:style>
  <w:style w:type="paragraph" w:styleId="a0">
    <w:name w:val="Normal Indent"/>
    <w:basedOn w:val="a"/>
    <w:semiHidden/>
    <w:rsid w:val="00B02619"/>
    <w:pPr>
      <w:ind w:left="709"/>
    </w:pPr>
  </w:style>
  <w:style w:type="character" w:styleId="aa">
    <w:name w:val="annotation reference"/>
    <w:semiHidden/>
    <w:rsid w:val="00B02619"/>
    <w:rPr>
      <w:sz w:val="16"/>
    </w:rPr>
  </w:style>
  <w:style w:type="paragraph" w:styleId="ab">
    <w:name w:val="annotation text"/>
    <w:basedOn w:val="a"/>
    <w:link w:val="ac"/>
    <w:semiHidden/>
    <w:rsid w:val="00B02619"/>
    <w:pPr>
      <w:spacing w:line="480" w:lineRule="atLeast"/>
      <w:jc w:val="left"/>
    </w:pPr>
    <w:rPr>
      <w:rFonts w:ascii="ｺﾞｼｯｸ体MT-M" w:eastAsia="ｺﾞｼｯｸ体MT-M"/>
    </w:rPr>
  </w:style>
  <w:style w:type="character" w:customStyle="1" w:styleId="ac">
    <w:name w:val="コメント文字列 (文字)"/>
    <w:basedOn w:val="a1"/>
    <w:link w:val="ab"/>
    <w:semiHidden/>
    <w:rsid w:val="00B02619"/>
    <w:rPr>
      <w:rFonts w:ascii="ｺﾞｼｯｸ体MT-M" w:eastAsia="ｺﾞｼｯｸ体MT-M" w:hAnsi="Times"/>
      <w:sz w:val="24"/>
    </w:rPr>
  </w:style>
  <w:style w:type="paragraph" w:styleId="81">
    <w:name w:val="toc 8"/>
    <w:basedOn w:val="a"/>
    <w:next w:val="a"/>
    <w:autoRedefine/>
    <w:semiHidden/>
    <w:rsid w:val="00B02619"/>
    <w:pPr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"/>
    <w:next w:val="a"/>
    <w:autoRedefine/>
    <w:semiHidden/>
    <w:rsid w:val="00B02619"/>
    <w:pPr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"/>
    <w:next w:val="a"/>
    <w:autoRedefine/>
    <w:semiHidden/>
    <w:rsid w:val="00B02619"/>
    <w:pPr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"/>
    <w:next w:val="a"/>
    <w:autoRedefine/>
    <w:semiHidden/>
    <w:rsid w:val="00B02619"/>
    <w:pPr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semiHidden/>
    <w:rsid w:val="00B02619"/>
    <w:pPr>
      <w:jc w:val="left"/>
    </w:pPr>
    <w:rPr>
      <w:rFonts w:asciiTheme="minorHAnsi" w:hAnsiTheme="minorHAnsi"/>
      <w:sz w:val="22"/>
      <w:szCs w:val="22"/>
    </w:rPr>
  </w:style>
  <w:style w:type="paragraph" w:styleId="31">
    <w:name w:val="toc 3"/>
    <w:basedOn w:val="a"/>
    <w:next w:val="a"/>
    <w:autoRedefine/>
    <w:semiHidden/>
    <w:rsid w:val="00B02619"/>
    <w:pPr>
      <w:jc w:val="left"/>
    </w:pPr>
    <w:rPr>
      <w:rFonts w:asciiTheme="minorHAnsi" w:hAnsiTheme="minorHAnsi"/>
      <w:smallCaps/>
      <w:sz w:val="22"/>
      <w:szCs w:val="22"/>
    </w:rPr>
  </w:style>
  <w:style w:type="paragraph" w:styleId="21">
    <w:name w:val="toc 2"/>
    <w:basedOn w:val="a"/>
    <w:next w:val="a"/>
    <w:autoRedefine/>
    <w:uiPriority w:val="39"/>
    <w:rsid w:val="0011408B"/>
    <w:pPr>
      <w:ind w:leftChars="200" w:left="200"/>
      <w:jc w:val="left"/>
    </w:pPr>
    <w:rPr>
      <w:rFonts w:asciiTheme="minorHAnsi" w:hAnsiTheme="minorHAnsi"/>
      <w:bCs/>
      <w:smallCaps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11408B"/>
    <w:pPr>
      <w:spacing w:before="360" w:after="360"/>
      <w:jc w:val="left"/>
    </w:pPr>
    <w:rPr>
      <w:rFonts w:asciiTheme="minorHAnsi" w:eastAsiaTheme="majorEastAsia" w:hAnsiTheme="minorHAnsi"/>
      <w:b/>
      <w:bCs/>
      <w:caps/>
      <w:sz w:val="22"/>
      <w:szCs w:val="22"/>
      <w:u w:val="single"/>
    </w:rPr>
  </w:style>
  <w:style w:type="paragraph" w:styleId="72">
    <w:name w:val="index 7"/>
    <w:basedOn w:val="a"/>
    <w:next w:val="a"/>
    <w:autoRedefine/>
    <w:semiHidden/>
    <w:rsid w:val="00B02619"/>
    <w:pPr>
      <w:ind w:left="1701"/>
    </w:pPr>
  </w:style>
  <w:style w:type="paragraph" w:styleId="62">
    <w:name w:val="index 6"/>
    <w:basedOn w:val="a"/>
    <w:next w:val="a"/>
    <w:autoRedefine/>
    <w:semiHidden/>
    <w:rsid w:val="00B02619"/>
    <w:pPr>
      <w:ind w:left="1417"/>
    </w:pPr>
  </w:style>
  <w:style w:type="paragraph" w:styleId="52">
    <w:name w:val="index 5"/>
    <w:basedOn w:val="a"/>
    <w:next w:val="a"/>
    <w:autoRedefine/>
    <w:semiHidden/>
    <w:rsid w:val="00B02619"/>
    <w:pPr>
      <w:ind w:left="1134"/>
    </w:pPr>
  </w:style>
  <w:style w:type="paragraph" w:styleId="42">
    <w:name w:val="index 4"/>
    <w:basedOn w:val="a"/>
    <w:next w:val="a"/>
    <w:autoRedefine/>
    <w:semiHidden/>
    <w:rsid w:val="00B02619"/>
    <w:pPr>
      <w:ind w:left="850"/>
    </w:pPr>
  </w:style>
  <w:style w:type="paragraph" w:styleId="32">
    <w:name w:val="index 3"/>
    <w:basedOn w:val="a"/>
    <w:next w:val="a"/>
    <w:autoRedefine/>
    <w:semiHidden/>
    <w:rsid w:val="00B02619"/>
    <w:pPr>
      <w:ind w:left="567"/>
    </w:pPr>
  </w:style>
  <w:style w:type="paragraph" w:styleId="22">
    <w:name w:val="index 2"/>
    <w:basedOn w:val="a"/>
    <w:next w:val="a"/>
    <w:autoRedefine/>
    <w:semiHidden/>
    <w:rsid w:val="00B02619"/>
    <w:pPr>
      <w:ind w:left="283"/>
    </w:pPr>
  </w:style>
  <w:style w:type="paragraph" w:styleId="12">
    <w:name w:val="index 1"/>
    <w:basedOn w:val="a"/>
    <w:next w:val="a"/>
    <w:autoRedefine/>
    <w:semiHidden/>
    <w:rsid w:val="00B02619"/>
  </w:style>
  <w:style w:type="character" w:styleId="ad">
    <w:name w:val="line number"/>
    <w:basedOn w:val="a1"/>
    <w:semiHidden/>
    <w:rsid w:val="00B02619"/>
  </w:style>
  <w:style w:type="paragraph" w:styleId="ae">
    <w:name w:val="index heading"/>
    <w:basedOn w:val="a"/>
    <w:next w:val="12"/>
    <w:semiHidden/>
    <w:rsid w:val="00B02619"/>
  </w:style>
  <w:style w:type="paragraph" w:styleId="af">
    <w:name w:val="header"/>
    <w:basedOn w:val="a"/>
    <w:link w:val="af0"/>
    <w:semiHidden/>
    <w:rsid w:val="00B02619"/>
    <w:pPr>
      <w:tabs>
        <w:tab w:val="center" w:pos="4394"/>
        <w:tab w:val="right" w:pos="8788"/>
      </w:tabs>
    </w:pPr>
  </w:style>
  <w:style w:type="character" w:customStyle="1" w:styleId="af0">
    <w:name w:val="ヘッダー (文字)"/>
    <w:basedOn w:val="a1"/>
    <w:link w:val="af"/>
    <w:semiHidden/>
    <w:rsid w:val="00B02619"/>
    <w:rPr>
      <w:rFonts w:ascii="Times" w:hAnsi="Times"/>
      <w:sz w:val="24"/>
    </w:rPr>
  </w:style>
  <w:style w:type="character" w:styleId="af1">
    <w:name w:val="footnote reference"/>
    <w:semiHidden/>
    <w:rsid w:val="00B02619"/>
    <w:rPr>
      <w:position w:val="6"/>
      <w:sz w:val="16"/>
    </w:rPr>
  </w:style>
  <w:style w:type="paragraph" w:styleId="af2">
    <w:name w:val="footnote text"/>
    <w:basedOn w:val="a"/>
    <w:link w:val="af3"/>
    <w:semiHidden/>
    <w:rsid w:val="00B02619"/>
    <w:pPr>
      <w:jc w:val="left"/>
    </w:pPr>
    <w:rPr>
      <w:sz w:val="20"/>
    </w:rPr>
  </w:style>
  <w:style w:type="character" w:customStyle="1" w:styleId="af3">
    <w:name w:val="脚注文字列 (文字)"/>
    <w:basedOn w:val="a1"/>
    <w:link w:val="af2"/>
    <w:semiHidden/>
    <w:rsid w:val="00B02619"/>
    <w:rPr>
      <w:rFonts w:ascii="Times" w:hAnsi="Times"/>
    </w:rPr>
  </w:style>
  <w:style w:type="paragraph" w:styleId="af4">
    <w:name w:val="envelope address"/>
    <w:basedOn w:val="a"/>
    <w:semiHidden/>
    <w:rsid w:val="00B02619"/>
    <w:pPr>
      <w:framePr w:w="6804" w:h="2268" w:hRule="exact" w:hSpace="142" w:wrap="auto" w:hAnchor="page" w:xAlign="center" w:yAlign="bottom"/>
      <w:ind w:left="2835"/>
    </w:pPr>
    <w:rPr>
      <w:sz w:val="40"/>
    </w:rPr>
  </w:style>
  <w:style w:type="paragraph" w:styleId="af5">
    <w:name w:val="envelope return"/>
    <w:basedOn w:val="a"/>
    <w:semiHidden/>
    <w:rsid w:val="00B02619"/>
    <w:rPr>
      <w:sz w:val="28"/>
    </w:rPr>
  </w:style>
  <w:style w:type="paragraph" w:customStyle="1" w:styleId="C">
    <w:name w:val="・・_C"/>
    <w:rsid w:val="00B02619"/>
    <w:pPr>
      <w:widowControl w:val="0"/>
      <w:adjustRightInd w:val="0"/>
      <w:jc w:val="both"/>
      <w:textAlignment w:val="baseline"/>
    </w:pPr>
    <w:rPr>
      <w:rFonts w:ascii="Times New Roman" w:hAnsi="Symbol"/>
      <w:sz w:val="24"/>
    </w:rPr>
  </w:style>
  <w:style w:type="paragraph" w:customStyle="1" w:styleId="EnglishHelv">
    <w:name w:val="English(Helv)"/>
    <w:basedOn w:val="a"/>
    <w:rsid w:val="00B02619"/>
    <w:rPr>
      <w:rFonts w:ascii="Helvetica" w:hAnsi="Helvetica"/>
    </w:rPr>
  </w:style>
  <w:style w:type="paragraph" w:customStyle="1" w:styleId="W">
    <w:name w:val="犱・ｴW__"/>
    <w:basedOn w:val="a"/>
    <w:rsid w:val="00B02619"/>
    <w:rPr>
      <w:rFonts w:ascii="明朝体MT-M" w:eastAsia="明朝体MT-M"/>
    </w:rPr>
  </w:style>
  <w:style w:type="paragraph" w:customStyle="1" w:styleId="EnglishTmsRmn">
    <w:name w:val="English(Tms Rmn)"/>
    <w:basedOn w:val="EnglishHelv"/>
    <w:rsid w:val="00B02619"/>
    <w:rPr>
      <w:rFonts w:ascii="Tms Rmn" w:hAnsi="Tms Rmn"/>
    </w:rPr>
  </w:style>
  <w:style w:type="paragraph" w:customStyle="1" w:styleId="EnglishCourier">
    <w:name w:val="English(Courier)"/>
    <w:basedOn w:val="a"/>
    <w:next w:val="a"/>
    <w:rsid w:val="00B02619"/>
    <w:rPr>
      <w:rFonts w:ascii="Courier" w:hAnsi="Courier"/>
    </w:rPr>
  </w:style>
  <w:style w:type="paragraph" w:customStyle="1" w:styleId="TmsRmn">
    <w:name w:val="Tms Rmn"/>
    <w:basedOn w:val="a"/>
    <w:rsid w:val="00B02619"/>
  </w:style>
  <w:style w:type="paragraph" w:customStyle="1" w:styleId="w0">
    <w:name w:val="ｴﾂ_w冠ё_|"/>
    <w:basedOn w:val="W"/>
    <w:next w:val="W"/>
    <w:rsid w:val="00B02619"/>
    <w:pPr>
      <w:tabs>
        <w:tab w:val="left" w:pos="1701"/>
      </w:tabs>
      <w:spacing w:line="454" w:lineRule="atLeast"/>
      <w:ind w:right="2268"/>
    </w:pPr>
    <w:rPr>
      <w:rFonts w:ascii="ｺﾞｼｯｸ体MT-M" w:eastAsia="ｺﾞｼｯｸ体MT-M"/>
      <w:b/>
      <w:sz w:val="28"/>
    </w:rPr>
  </w:style>
  <w:style w:type="paragraph" w:customStyle="1" w:styleId="Sectiontitle">
    <w:name w:val="Section title"/>
    <w:basedOn w:val="a"/>
    <w:rsid w:val="00B02619"/>
    <w:rPr>
      <w:rFonts w:ascii="Helvetica" w:hAnsi="Helvetica"/>
      <w:b/>
      <w:sz w:val="28"/>
    </w:rPr>
  </w:style>
  <w:style w:type="paragraph" w:customStyle="1" w:styleId="Sectintitle">
    <w:name w:val="Sectin title"/>
    <w:basedOn w:val="a"/>
    <w:rsid w:val="00B02619"/>
    <w:pPr>
      <w:spacing w:line="480" w:lineRule="atLeast"/>
    </w:pPr>
    <w:rPr>
      <w:rFonts w:ascii="Helvetica" w:hAnsi="Helvetica"/>
      <w:b/>
      <w:sz w:val="32"/>
    </w:rPr>
  </w:style>
  <w:style w:type="paragraph" w:customStyle="1" w:styleId="HangingIndent">
    <w:name w:val="Hanging Indent"/>
    <w:basedOn w:val="a"/>
    <w:rsid w:val="00B02619"/>
    <w:pPr>
      <w:spacing w:line="480" w:lineRule="atLeast"/>
      <w:ind w:left="709" w:hanging="709"/>
    </w:pPr>
  </w:style>
  <w:style w:type="paragraph" w:customStyle="1" w:styleId="Titleul">
    <w:name w:val="Title (ul)"/>
    <w:basedOn w:val="a"/>
    <w:rsid w:val="00B02619"/>
    <w:rPr>
      <w:rFonts w:ascii="Helvetica" w:hAnsi="Helvetica"/>
      <w:sz w:val="28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02619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B02619"/>
    <w:rPr>
      <w:rFonts w:ascii="Arial" w:eastAsia="ＭＳ ゴシック" w:hAnsi="Arial"/>
      <w:sz w:val="18"/>
      <w:szCs w:val="18"/>
    </w:rPr>
  </w:style>
  <w:style w:type="character" w:customStyle="1" w:styleId="13">
    <w:name w:val="未解決のメンション1"/>
    <w:uiPriority w:val="99"/>
    <w:semiHidden/>
    <w:unhideWhenUsed/>
    <w:rsid w:val="00B02619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02619"/>
    <w:rPr>
      <w:rFonts w:ascii="Times" w:hAnsi="Times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B02619"/>
  </w:style>
  <w:style w:type="character" w:customStyle="1" w:styleId="afa">
    <w:name w:val="日付 (文字)"/>
    <w:basedOn w:val="a1"/>
    <w:link w:val="af9"/>
    <w:uiPriority w:val="99"/>
    <w:semiHidden/>
    <w:rsid w:val="00B02619"/>
    <w:rPr>
      <w:rFonts w:ascii="Times" w:hAnsi="Times"/>
      <w:sz w:val="24"/>
    </w:rPr>
  </w:style>
  <w:style w:type="paragraph" w:styleId="afb">
    <w:name w:val="Plain Text"/>
    <w:basedOn w:val="a"/>
    <w:link w:val="afc"/>
    <w:uiPriority w:val="99"/>
    <w:unhideWhenUsed/>
    <w:rsid w:val="00F2386B"/>
    <w:pPr>
      <w:adjustRightInd/>
      <w:textAlignment w:val="auto"/>
    </w:pPr>
    <w:rPr>
      <w:rFonts w:ascii="游明朝" w:eastAsia="游明朝" w:hAnsi="Courier New" w:cs="Courier New"/>
      <w:kern w:val="2"/>
      <w:sz w:val="21"/>
      <w:szCs w:val="22"/>
    </w:rPr>
  </w:style>
  <w:style w:type="character" w:customStyle="1" w:styleId="afc">
    <w:name w:val="書式なし (文字)"/>
    <w:basedOn w:val="a1"/>
    <w:link w:val="afb"/>
    <w:uiPriority w:val="99"/>
    <w:rsid w:val="00F2386B"/>
    <w:rPr>
      <w:rFonts w:ascii="游明朝" w:eastAsia="游明朝" w:hAnsi="Courier New" w:cs="Courier New"/>
      <w:kern w:val="2"/>
      <w:sz w:val="21"/>
      <w:szCs w:val="22"/>
    </w:rPr>
  </w:style>
  <w:style w:type="character" w:customStyle="1" w:styleId="object-hover">
    <w:name w:val="object-hover"/>
    <w:rsid w:val="001F75AA"/>
  </w:style>
  <w:style w:type="paragraph" w:styleId="afd">
    <w:name w:val="No Spacing"/>
    <w:uiPriority w:val="1"/>
    <w:qFormat/>
    <w:rsid w:val="001E70B1"/>
    <w:pPr>
      <w:widowControl w:val="0"/>
      <w:adjustRightInd w:val="0"/>
      <w:jc w:val="both"/>
    </w:pPr>
    <w:rPr>
      <w:rFonts w:ascii="Times" w:hAnsi="Times"/>
      <w:sz w:val="24"/>
    </w:rPr>
  </w:style>
  <w:style w:type="character" w:customStyle="1" w:styleId="st1">
    <w:name w:val="st1"/>
    <w:basedOn w:val="a1"/>
    <w:rsid w:val="001E70B1"/>
  </w:style>
  <w:style w:type="paragraph" w:styleId="afe">
    <w:name w:val="TOC Heading"/>
    <w:basedOn w:val="1"/>
    <w:next w:val="a"/>
    <w:uiPriority w:val="39"/>
    <w:unhideWhenUsed/>
    <w:qFormat/>
    <w:rsid w:val="007B3AE7"/>
    <w:pPr>
      <w:keepNext/>
      <w:keepLines/>
      <w:widowControl/>
      <w:adjustRightInd/>
      <w:spacing w:before="480" w:line="276" w:lineRule="auto"/>
      <w:textAlignment w:val="auto"/>
      <w:outlineLvl w:val="9"/>
    </w:pPr>
    <w:rPr>
      <w:rFonts w:asciiTheme="majorHAnsi" w:hAnsiTheme="majorHAnsi" w:cstheme="majorBidi"/>
      <w:bCs/>
      <w:color w:val="365F91" w:themeColor="accent1" w:themeShade="BF"/>
      <w:szCs w:val="28"/>
      <w:u w:val="none"/>
    </w:rPr>
  </w:style>
  <w:style w:type="paragraph" w:styleId="91">
    <w:name w:val="toc 9"/>
    <w:basedOn w:val="a"/>
    <w:next w:val="a"/>
    <w:autoRedefine/>
    <w:uiPriority w:val="39"/>
    <w:unhideWhenUsed/>
    <w:rsid w:val="007B3AE7"/>
    <w:pPr>
      <w:jc w:val="left"/>
    </w:pPr>
    <w:rPr>
      <w:rFonts w:asciiTheme="minorHAnsi" w:hAnsiTheme="minorHAnsi"/>
      <w:sz w:val="22"/>
      <w:szCs w:val="22"/>
    </w:rPr>
  </w:style>
  <w:style w:type="paragraph" w:styleId="aff">
    <w:name w:val="annotation subject"/>
    <w:basedOn w:val="ab"/>
    <w:next w:val="ab"/>
    <w:link w:val="aff0"/>
    <w:uiPriority w:val="99"/>
    <w:semiHidden/>
    <w:unhideWhenUsed/>
    <w:rsid w:val="0003298A"/>
    <w:pPr>
      <w:spacing w:line="240" w:lineRule="auto"/>
    </w:pPr>
    <w:rPr>
      <w:rFonts w:ascii="Times" w:eastAsia="ＭＳ 明朝"/>
      <w:b/>
      <w:bCs/>
    </w:rPr>
  </w:style>
  <w:style w:type="character" w:customStyle="1" w:styleId="aff0">
    <w:name w:val="コメント内容 (文字)"/>
    <w:basedOn w:val="ac"/>
    <w:link w:val="aff"/>
    <w:uiPriority w:val="99"/>
    <w:semiHidden/>
    <w:rsid w:val="0003298A"/>
    <w:rPr>
      <w:rFonts w:ascii="Times" w:eastAsia="ｺﾞｼｯｸ体MT-M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F048-A247-4D5C-97AC-9010550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東北大学附属浅虫海洋生物学研究センター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哲</dc:creator>
  <cp:keywords/>
  <dc:description/>
  <cp:lastModifiedBy>守田　昌哉</cp:lastModifiedBy>
  <cp:revision>6</cp:revision>
  <cp:lastPrinted>2023-02-06T00:39:00Z</cp:lastPrinted>
  <dcterms:created xsi:type="dcterms:W3CDTF">2023-02-28T00:48:00Z</dcterms:created>
  <dcterms:modified xsi:type="dcterms:W3CDTF">2023-05-22T02:19:00Z</dcterms:modified>
</cp:coreProperties>
</file>